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631D" w:rsidRPr="00973149" w14:paraId="237B5A8C" w14:textId="77777777" w:rsidTr="00D70716">
        <w:tc>
          <w:tcPr>
            <w:tcW w:w="9345" w:type="dxa"/>
            <w:shd w:val="clear" w:color="auto" w:fill="auto"/>
          </w:tcPr>
          <w:p w14:paraId="5E92B005" w14:textId="77777777" w:rsidR="00D5631D" w:rsidRPr="002C0380" w:rsidRDefault="00D5631D" w:rsidP="00095695">
            <w:pPr>
              <w:spacing w:before="120"/>
              <w:jc w:val="center"/>
              <w:rPr>
                <w:sz w:val="26"/>
                <w:szCs w:val="26"/>
                <w:lang w:val="hu-HU"/>
              </w:rPr>
            </w:pPr>
            <w:bookmarkStart w:id="0" w:name="_Hlk68452746"/>
            <w:r w:rsidRPr="002C0380">
              <w:rPr>
                <w:rFonts w:asciiTheme="minorHAnsi" w:hAnsiTheme="minorHAnsi" w:cstheme="minorHAnsi"/>
                <w:b/>
                <w:sz w:val="26"/>
                <w:szCs w:val="26"/>
                <w:lang w:val="hu-HU"/>
              </w:rPr>
              <w:t>Pályázati felhívás</w:t>
            </w:r>
            <w:r w:rsidRPr="002C0380">
              <w:rPr>
                <w:sz w:val="26"/>
                <w:szCs w:val="26"/>
                <w:lang w:val="hu-HU"/>
              </w:rPr>
              <w:t xml:space="preserve"> </w:t>
            </w:r>
          </w:p>
          <w:p w14:paraId="55C28BD5" w14:textId="0DE8EABB" w:rsidR="00D5631D" w:rsidRPr="00973149" w:rsidRDefault="00D5631D" w:rsidP="007933D6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lang w:val="hu-HU"/>
              </w:rPr>
            </w:pPr>
            <w:r w:rsidRPr="002C0380">
              <w:rPr>
                <w:rFonts w:asciiTheme="minorHAnsi" w:hAnsiTheme="minorHAnsi" w:cstheme="minorHAnsi"/>
                <w:b/>
                <w:sz w:val="26"/>
                <w:szCs w:val="26"/>
                <w:lang w:val="hu-HU"/>
              </w:rPr>
              <w:t>a</w:t>
            </w:r>
            <w:bookmarkStart w:id="1" w:name="_Hlk68706527"/>
            <w:r w:rsidR="00897A8E" w:rsidRPr="002C0380">
              <w:rPr>
                <w:rFonts w:asciiTheme="minorHAnsi" w:hAnsiTheme="minorHAnsi" w:cstheme="minorHAnsi"/>
                <w:b/>
                <w:sz w:val="26"/>
                <w:szCs w:val="26"/>
                <w:lang w:val="hu-HU"/>
              </w:rPr>
              <w:t xml:space="preserve"> </w:t>
            </w:r>
            <w:r w:rsidR="004459E6" w:rsidRPr="002C0380">
              <w:rPr>
                <w:rFonts w:asciiTheme="minorHAnsi" w:hAnsiTheme="minorHAnsi" w:cstheme="minorHAnsi"/>
                <w:b/>
                <w:sz w:val="26"/>
                <w:szCs w:val="26"/>
                <w:lang w:val="hu-HU"/>
              </w:rPr>
              <w:t xml:space="preserve">PERFEKT </w:t>
            </w:r>
            <w:r w:rsidRPr="002C0380">
              <w:rPr>
                <w:rFonts w:asciiTheme="minorHAnsi" w:hAnsiTheme="minorHAnsi" w:cstheme="minorHAnsi"/>
                <w:b/>
                <w:sz w:val="26"/>
                <w:szCs w:val="26"/>
                <w:lang w:val="hu-HU"/>
              </w:rPr>
              <w:t>Vizsgaközpont</w:t>
            </w:r>
            <w:r w:rsidR="002B68A1" w:rsidRPr="002C0380">
              <w:rPr>
                <w:rFonts w:asciiTheme="minorHAnsi" w:hAnsiTheme="minorHAnsi" w:cstheme="minorHAnsi"/>
                <w:b/>
                <w:sz w:val="26"/>
                <w:szCs w:val="26"/>
                <w:lang w:val="hu-HU"/>
              </w:rPr>
              <w:t xml:space="preserve"> </w:t>
            </w:r>
            <w:bookmarkEnd w:id="1"/>
            <w:r w:rsidR="002B68A1" w:rsidRPr="002C0380">
              <w:rPr>
                <w:rFonts w:asciiTheme="minorHAnsi" w:hAnsiTheme="minorHAnsi" w:cstheme="minorHAnsi"/>
                <w:b/>
                <w:sz w:val="26"/>
                <w:szCs w:val="26"/>
                <w:lang w:val="hu-HU"/>
              </w:rPr>
              <w:t>által szervezett és</w:t>
            </w:r>
            <w:r w:rsidR="00F235B4" w:rsidRPr="002C0380">
              <w:rPr>
                <w:rFonts w:asciiTheme="minorHAnsi" w:hAnsiTheme="minorHAnsi" w:cstheme="minorHAnsi"/>
                <w:b/>
                <w:sz w:val="26"/>
                <w:szCs w:val="26"/>
                <w:lang w:val="hu-HU"/>
              </w:rPr>
              <w:t xml:space="preserve"> </w:t>
            </w:r>
            <w:bookmarkStart w:id="2" w:name="_Hlk68703000"/>
            <w:r w:rsidR="007933D6" w:rsidRPr="002C0380">
              <w:rPr>
                <w:rFonts w:asciiTheme="minorHAnsi" w:hAnsiTheme="minorHAnsi" w:cstheme="minorHAnsi"/>
                <w:b/>
                <w:sz w:val="26"/>
                <w:szCs w:val="26"/>
                <w:lang w:val="hu-HU"/>
              </w:rPr>
              <w:t>kihelyezett vizsgák lebonyolításához vizsgahelyszínt biztosító együttműködő partnerek</w:t>
            </w:r>
            <w:bookmarkEnd w:id="0"/>
            <w:bookmarkEnd w:id="2"/>
            <w:r w:rsidR="002B68A1" w:rsidRPr="002C0380">
              <w:rPr>
                <w:rFonts w:asciiTheme="minorHAnsi" w:hAnsiTheme="minorHAnsi" w:cstheme="minorHAnsi"/>
                <w:b/>
                <w:sz w:val="26"/>
                <w:szCs w:val="26"/>
                <w:lang w:val="hu-HU"/>
              </w:rPr>
              <w:t xml:space="preserve"> részére</w:t>
            </w:r>
          </w:p>
        </w:tc>
      </w:tr>
    </w:tbl>
    <w:p w14:paraId="066223AB" w14:textId="52F35D1D" w:rsidR="00BD450D" w:rsidRPr="00973149" w:rsidRDefault="00000000" w:rsidP="0062745C">
      <w:pPr>
        <w:spacing w:line="276" w:lineRule="auto"/>
        <w:rPr>
          <w:rFonts w:asciiTheme="minorHAnsi" w:hAnsiTheme="minorHAnsi" w:cstheme="minorHAnsi"/>
          <w:lang w:val="hu-HU"/>
        </w:rPr>
      </w:pPr>
    </w:p>
    <w:p w14:paraId="41AC8950" w14:textId="77777777" w:rsidR="00D70716" w:rsidRPr="00973149" w:rsidRDefault="00D70716" w:rsidP="00D70716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hu-HU"/>
        </w:rPr>
      </w:pPr>
      <w:r w:rsidRPr="00973149">
        <w:rPr>
          <w:rFonts w:asciiTheme="minorHAnsi" w:eastAsiaTheme="minorHAnsi" w:hAnsiTheme="minorHAnsi" w:cstheme="minorHAnsi"/>
          <w:sz w:val="22"/>
          <w:szCs w:val="22"/>
          <w:lang w:val="hu-HU"/>
        </w:rPr>
        <w:t>Az átalakított szakképzési rendszer részeként 2023. március 8-án megalakult Vizsgaközpontunk. Célunk, hogy mind az oktatás, mind a gazdasági szereplők részéről felmerülő igényekre gyorsan és rugalmasan reagálva, szakszerű vizsgaszervezéssel és lebonyolítással járuljunk hozzá, és minél több jelentkező számára tegyük lehetővé a szakmai végzettség megszerzését.</w:t>
      </w:r>
    </w:p>
    <w:p w14:paraId="1D13940D" w14:textId="3F497E20" w:rsidR="00D5631D" w:rsidRPr="00973149" w:rsidRDefault="00D5631D" w:rsidP="00912439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hu-HU"/>
        </w:rPr>
      </w:pPr>
    </w:p>
    <w:p w14:paraId="4159C965" w14:textId="3087692D" w:rsidR="0062745C" w:rsidRPr="00973149" w:rsidRDefault="00607D01" w:rsidP="009424A6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  <w:lang w:val="hu-HU"/>
        </w:rPr>
      </w:pPr>
      <w:bookmarkStart w:id="3" w:name="_Hlk68459603"/>
      <w:r w:rsidRPr="00973149">
        <w:rPr>
          <w:rFonts w:asciiTheme="minorHAnsi" w:hAnsiTheme="minorHAnsi" w:cstheme="minorHAnsi"/>
          <w:b/>
          <w:bCs/>
          <w:szCs w:val="24"/>
          <w:lang w:val="hu-HU"/>
        </w:rPr>
        <w:t>Jelen</w:t>
      </w:r>
      <w:r w:rsidR="00C45787" w:rsidRPr="00973149">
        <w:rPr>
          <w:rFonts w:asciiTheme="minorHAnsi" w:hAnsiTheme="minorHAnsi" w:cstheme="minorHAnsi"/>
          <w:b/>
          <w:bCs/>
          <w:szCs w:val="24"/>
          <w:lang w:val="hu-HU"/>
        </w:rPr>
        <w:t xml:space="preserve"> Pályázati felhívás </w:t>
      </w:r>
      <w:r w:rsidRPr="00973149">
        <w:rPr>
          <w:rFonts w:asciiTheme="minorHAnsi" w:hAnsiTheme="minorHAnsi" w:cstheme="minorHAnsi"/>
          <w:b/>
          <w:bCs/>
          <w:szCs w:val="24"/>
          <w:lang w:val="hu-HU"/>
        </w:rPr>
        <w:t xml:space="preserve">célja, hogy </w:t>
      </w:r>
      <w:r w:rsidR="00F235B4" w:rsidRPr="00973149">
        <w:rPr>
          <w:rFonts w:asciiTheme="minorHAnsi" w:hAnsiTheme="minorHAnsi" w:cstheme="minorHAnsi"/>
          <w:b/>
          <w:bCs/>
          <w:szCs w:val="24"/>
          <w:lang w:val="hu-HU"/>
        </w:rPr>
        <w:t>lehetőséget és információt</w:t>
      </w:r>
      <w:r w:rsidRPr="00973149">
        <w:rPr>
          <w:rFonts w:asciiTheme="minorHAnsi" w:hAnsiTheme="minorHAnsi" w:cstheme="minorHAnsi"/>
          <w:b/>
          <w:bCs/>
          <w:szCs w:val="24"/>
          <w:lang w:val="hu-HU"/>
        </w:rPr>
        <w:t xml:space="preserve"> nyújtson </w:t>
      </w:r>
      <w:r w:rsidR="00F235B4" w:rsidRPr="00973149">
        <w:rPr>
          <w:rFonts w:asciiTheme="minorHAnsi" w:hAnsiTheme="minorHAnsi" w:cstheme="minorHAnsi"/>
          <w:b/>
          <w:bCs/>
          <w:szCs w:val="24"/>
          <w:lang w:val="hu-HU"/>
        </w:rPr>
        <w:t>a kihelyezett vizsgák lebonyolításához vizsgahelyszínt biztosító együttműködő partnerek részére</w:t>
      </w:r>
      <w:r w:rsidR="009424A6" w:rsidRPr="00973149">
        <w:rPr>
          <w:rFonts w:asciiTheme="minorHAnsi" w:hAnsiTheme="minorHAnsi" w:cstheme="minorHAnsi"/>
          <w:b/>
          <w:bCs/>
          <w:szCs w:val="24"/>
          <w:lang w:val="hu-HU"/>
        </w:rPr>
        <w:t>,</w:t>
      </w:r>
      <w:r w:rsidRPr="00973149">
        <w:rPr>
          <w:rFonts w:asciiTheme="minorHAnsi" w:hAnsiTheme="minorHAnsi" w:cstheme="minorHAnsi"/>
          <w:b/>
          <w:bCs/>
          <w:szCs w:val="24"/>
          <w:lang w:val="hu-HU"/>
        </w:rPr>
        <w:t xml:space="preserve"> a pályázaton történő részvétel feltételeivel</w:t>
      </w:r>
      <w:r w:rsidR="00066404" w:rsidRPr="00973149">
        <w:rPr>
          <w:rFonts w:asciiTheme="minorHAnsi" w:hAnsiTheme="minorHAnsi" w:cstheme="minorHAnsi"/>
          <w:b/>
          <w:bCs/>
          <w:szCs w:val="24"/>
          <w:lang w:val="hu-HU"/>
        </w:rPr>
        <w:t xml:space="preserve"> és </w:t>
      </w:r>
      <w:proofErr w:type="spellStart"/>
      <w:r w:rsidR="00066404" w:rsidRPr="00973149">
        <w:rPr>
          <w:rFonts w:asciiTheme="minorHAnsi" w:hAnsiTheme="minorHAnsi" w:cstheme="minorHAnsi"/>
          <w:b/>
          <w:bCs/>
          <w:szCs w:val="24"/>
          <w:lang w:val="hu-HU"/>
        </w:rPr>
        <w:t>határidejével</w:t>
      </w:r>
      <w:proofErr w:type="spellEnd"/>
      <w:r w:rsidR="00066404" w:rsidRPr="00973149">
        <w:rPr>
          <w:rFonts w:asciiTheme="minorHAnsi" w:hAnsiTheme="minorHAnsi" w:cstheme="minorHAnsi"/>
          <w:b/>
          <w:bCs/>
          <w:szCs w:val="24"/>
          <w:lang w:val="hu-HU"/>
        </w:rPr>
        <w:t xml:space="preserve"> </w:t>
      </w:r>
      <w:r w:rsidRPr="00973149">
        <w:rPr>
          <w:rFonts w:asciiTheme="minorHAnsi" w:hAnsiTheme="minorHAnsi" w:cstheme="minorHAnsi"/>
          <w:b/>
          <w:bCs/>
          <w:szCs w:val="24"/>
          <w:lang w:val="hu-HU"/>
        </w:rPr>
        <w:t>kapcsolatban</w:t>
      </w:r>
      <w:bookmarkEnd w:id="3"/>
      <w:r w:rsidRPr="00973149">
        <w:rPr>
          <w:rFonts w:asciiTheme="minorHAnsi" w:hAnsiTheme="minorHAnsi" w:cstheme="minorHAnsi"/>
          <w:b/>
          <w:bCs/>
          <w:szCs w:val="24"/>
          <w:lang w:val="hu-HU"/>
        </w:rPr>
        <w:t>.</w:t>
      </w:r>
    </w:p>
    <w:p w14:paraId="69D4A428" w14:textId="77777777" w:rsidR="00F235B4" w:rsidRPr="00973149" w:rsidRDefault="00F235B4" w:rsidP="0062745C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0E95943A" w14:textId="198E1757" w:rsidR="00D5631D" w:rsidRPr="00973149" w:rsidRDefault="00D5631D" w:rsidP="00912439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973149">
        <w:rPr>
          <w:rFonts w:asciiTheme="minorHAnsi" w:hAnsiTheme="minorHAnsi" w:cstheme="minorHAnsi"/>
          <w:sz w:val="22"/>
          <w:szCs w:val="22"/>
          <w:lang w:val="hu-HU"/>
        </w:rPr>
        <w:t>A</w:t>
      </w:r>
      <w:r w:rsidR="00897A8E"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Vizsgaközpont </w:t>
      </w:r>
      <w:r w:rsidR="009424A6"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a sikeres </w:t>
      </w:r>
      <w:r w:rsidRPr="00973149">
        <w:rPr>
          <w:rFonts w:asciiTheme="minorHAnsi" w:hAnsiTheme="minorHAnsi" w:cstheme="minorHAnsi"/>
          <w:sz w:val="22"/>
          <w:szCs w:val="22"/>
          <w:lang w:val="hu-HU"/>
        </w:rPr>
        <w:t>akkreditáció</w:t>
      </w:r>
      <w:r w:rsidR="009424A6"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t követően </w:t>
      </w:r>
      <w:r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az </w:t>
      </w:r>
      <w:r w:rsidR="00DD47CF" w:rsidRPr="00973149">
        <w:rPr>
          <w:rFonts w:asciiTheme="minorHAnsi" w:hAnsiTheme="minorHAnsi" w:cstheme="minorHAnsi"/>
          <w:sz w:val="22"/>
          <w:szCs w:val="22"/>
          <w:lang w:val="hu-HU"/>
        </w:rPr>
        <w:t>alábbi</w:t>
      </w:r>
      <w:r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066404"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Képzési területekhez tartozó </w:t>
      </w:r>
      <w:r w:rsidRPr="00973149">
        <w:rPr>
          <w:rFonts w:asciiTheme="minorHAnsi" w:hAnsiTheme="minorHAnsi" w:cstheme="minorHAnsi"/>
          <w:sz w:val="22"/>
          <w:szCs w:val="22"/>
          <w:lang w:val="hu-HU"/>
        </w:rPr>
        <w:t>szakmák és szakképesítése</w:t>
      </w:r>
      <w:r w:rsidR="009424A6" w:rsidRPr="00973149">
        <w:rPr>
          <w:rFonts w:asciiTheme="minorHAnsi" w:hAnsiTheme="minorHAnsi" w:cstheme="minorHAnsi"/>
          <w:sz w:val="22"/>
          <w:szCs w:val="22"/>
          <w:lang w:val="hu-HU"/>
        </w:rPr>
        <w:t>k esetében</w:t>
      </w:r>
      <w:r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DD47CF" w:rsidRPr="00973149">
        <w:rPr>
          <w:rFonts w:asciiTheme="minorHAnsi" w:hAnsiTheme="minorHAnsi" w:cstheme="minorHAnsi"/>
          <w:sz w:val="22"/>
          <w:szCs w:val="22"/>
          <w:lang w:val="hu-HU"/>
        </w:rPr>
        <w:t>kíván vizsgatevékenységet folytatni, melyekhez</w:t>
      </w:r>
      <w:r w:rsidR="00DD47CF" w:rsidRPr="00973149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vizsgahelyszínt biztosító együttműködő partnereket keres</w:t>
      </w:r>
      <w:r w:rsidR="00DD47CF" w:rsidRPr="00973149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14:paraId="662E2732" w14:textId="1093A448" w:rsidR="00DD47CF" w:rsidRPr="00973149" w:rsidRDefault="00DD47CF" w:rsidP="00066404">
      <w:pPr>
        <w:spacing w:line="276" w:lineRule="auto"/>
        <w:jc w:val="center"/>
        <w:rPr>
          <w:rFonts w:asciiTheme="minorHAnsi" w:hAnsiTheme="minorHAnsi" w:cstheme="minorHAnsi"/>
          <w:color w:val="0070C0"/>
          <w:sz w:val="22"/>
          <w:szCs w:val="22"/>
          <w:lang w:val="hu-HU"/>
        </w:rPr>
      </w:pPr>
      <w:r w:rsidRPr="00973149">
        <w:rPr>
          <w:rFonts w:asciiTheme="minorHAnsi" w:hAnsiTheme="minorHAnsi" w:cstheme="minorHAnsi"/>
          <w:color w:val="0070C0"/>
          <w:sz w:val="22"/>
          <w:szCs w:val="22"/>
          <w:lang w:val="hu-HU"/>
        </w:rPr>
        <w:t>Hivatkozás a képzési területekre.</w:t>
      </w:r>
    </w:p>
    <w:p w14:paraId="573A1DA7" w14:textId="3736B840" w:rsidR="00DD47CF" w:rsidRPr="00973149" w:rsidRDefault="00DD47CF" w:rsidP="00912439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52DE8E63" w14:textId="792B6032" w:rsidR="00DD47CF" w:rsidRPr="00973149" w:rsidRDefault="00DD47CF" w:rsidP="00DD47CF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973149">
        <w:rPr>
          <w:rFonts w:asciiTheme="minorHAnsi" w:hAnsiTheme="minorHAnsi" w:cstheme="minorHAnsi"/>
          <w:sz w:val="22"/>
          <w:szCs w:val="22"/>
          <w:lang w:val="hu-HU"/>
        </w:rPr>
        <w:t>A leendő együttműködő partner a Képzési és Kimeneti Követelményekben, illetve a Programkövetelményekben meghatározott előírásokkal összhangban a Vizsgaközpont szabályzataiban meghatározott módon helyszínt, eszközöket, a vizsgákhoz szükséges anyagokat és segítő munkatársakat biztosít a vizsgaközpont tevékenységi területén megadott szakmai vagy képesítő vizsgákhoz.</w:t>
      </w:r>
    </w:p>
    <w:p w14:paraId="696706E9" w14:textId="047B4085" w:rsidR="00D5631D" w:rsidRPr="00973149" w:rsidRDefault="00D5631D" w:rsidP="0062745C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4BB48C04" w14:textId="2DC8BF7C" w:rsidR="00F541AE" w:rsidRPr="00973149" w:rsidRDefault="00F541AE" w:rsidP="00F541AE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973149">
        <w:rPr>
          <w:rFonts w:asciiTheme="minorHAnsi" w:hAnsiTheme="minorHAnsi" w:cstheme="minorHAnsi"/>
          <w:sz w:val="22"/>
          <w:szCs w:val="22"/>
          <w:lang w:val="hu-HU"/>
        </w:rPr>
        <w:t>Az együttműködő partner vállalja és bizonyítékokkal alátámasztja, hogy a megjelölt szakmai és képesítő vizsgák tekintetében rendelkezik a szakképzésről szóló 2019. évi LXXX. törvény (</w:t>
      </w:r>
      <w:proofErr w:type="spellStart"/>
      <w:r w:rsidRPr="00973149">
        <w:rPr>
          <w:rFonts w:asciiTheme="minorHAnsi" w:hAnsiTheme="minorHAnsi" w:cstheme="minorHAnsi"/>
          <w:sz w:val="22"/>
          <w:szCs w:val="22"/>
          <w:lang w:val="hu-HU"/>
        </w:rPr>
        <w:t>Szkt</w:t>
      </w:r>
      <w:proofErr w:type="spellEnd"/>
      <w:r w:rsidRPr="00973149">
        <w:rPr>
          <w:rFonts w:asciiTheme="minorHAnsi" w:hAnsiTheme="minorHAnsi" w:cstheme="minorHAnsi"/>
          <w:sz w:val="22"/>
          <w:szCs w:val="22"/>
          <w:lang w:val="hu-HU"/>
        </w:rPr>
        <w:t>.) és a szakképzésről szóló törvény végrehajtásáról szóló 12/2020 (II. 7.) Korm. rendelet (</w:t>
      </w:r>
      <w:proofErr w:type="spellStart"/>
      <w:r w:rsidRPr="00973149">
        <w:rPr>
          <w:rFonts w:asciiTheme="minorHAnsi" w:hAnsiTheme="minorHAnsi" w:cstheme="minorHAnsi"/>
          <w:sz w:val="22"/>
          <w:szCs w:val="22"/>
          <w:lang w:val="hu-HU"/>
        </w:rPr>
        <w:t>Szkr</w:t>
      </w:r>
      <w:proofErr w:type="spellEnd"/>
      <w:r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.) előírásai alapján a vonatkozó </w:t>
      </w:r>
      <w:bookmarkStart w:id="4" w:name="_Hlk68705379"/>
      <w:r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Képzési és Kimeneti Követelményekben (KKK) és Programkövetelményekben (PK) </w:t>
      </w:r>
      <w:bookmarkEnd w:id="4"/>
      <w:r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rögzített </w:t>
      </w:r>
      <w:bookmarkStart w:id="5" w:name="_Hlk68705360"/>
      <w:r w:rsidRPr="00973149">
        <w:rPr>
          <w:rFonts w:asciiTheme="minorHAnsi" w:hAnsiTheme="minorHAnsi" w:cstheme="minorHAnsi"/>
          <w:sz w:val="22"/>
          <w:szCs w:val="22"/>
          <w:lang w:val="hu-HU"/>
        </w:rPr>
        <w:t>tárgyi és személyi feltételekkel</w:t>
      </w:r>
      <w:bookmarkEnd w:id="5"/>
      <w:r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, a vizsgák lebonyolításához és dokumentálásához szükséges berendezésekkel és feltételekkel, valamint a vonatkozó tanúsítási rendszerkövetelményben meghatározott különleges feltételekkel és ezen feltételeket folyamatosan biztosítja. A feltételek meglétét és megfelelőségét Vizsgaközpont a megállapodás </w:t>
      </w:r>
      <w:r w:rsidR="00066404" w:rsidRPr="00973149">
        <w:rPr>
          <w:rFonts w:asciiTheme="minorHAnsi" w:hAnsiTheme="minorHAnsi" w:cstheme="minorHAnsi"/>
          <w:sz w:val="22"/>
          <w:szCs w:val="22"/>
          <w:lang w:val="hu-HU"/>
        </w:rPr>
        <w:t>előtt, illetve</w:t>
      </w:r>
      <w:r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 alatt bármikor jogosult ellenőrizni.</w:t>
      </w:r>
    </w:p>
    <w:p w14:paraId="72060EE2" w14:textId="77777777" w:rsidR="00F541AE" w:rsidRPr="00973149" w:rsidRDefault="00F541AE" w:rsidP="0062745C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437E0978" w14:textId="0E94C70E" w:rsidR="00607D01" w:rsidRPr="00973149" w:rsidRDefault="00EE4EF3" w:rsidP="00EE4EF3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4"/>
          <w:lang w:val="hu-HU"/>
        </w:rPr>
      </w:pPr>
      <w:r w:rsidRPr="00973149">
        <w:rPr>
          <w:rFonts w:asciiTheme="minorHAnsi" w:hAnsiTheme="minorHAnsi" w:cstheme="minorHAnsi"/>
          <w:b/>
          <w:bCs/>
          <w:szCs w:val="24"/>
          <w:lang w:val="hu-HU"/>
        </w:rPr>
        <w:t>A</w:t>
      </w:r>
      <w:r w:rsidR="00607D01" w:rsidRPr="00973149">
        <w:rPr>
          <w:rFonts w:asciiTheme="minorHAnsi" w:hAnsiTheme="minorHAnsi" w:cstheme="minorHAnsi"/>
          <w:b/>
          <w:bCs/>
          <w:szCs w:val="24"/>
          <w:lang w:val="hu-HU"/>
        </w:rPr>
        <w:t xml:space="preserve"> pály</w:t>
      </w:r>
      <w:r w:rsidR="00A258FB" w:rsidRPr="00973149">
        <w:rPr>
          <w:rFonts w:asciiTheme="minorHAnsi" w:hAnsiTheme="minorHAnsi" w:cstheme="minorHAnsi"/>
          <w:b/>
          <w:bCs/>
          <w:szCs w:val="24"/>
          <w:lang w:val="hu-HU"/>
        </w:rPr>
        <w:t>á</w:t>
      </w:r>
      <w:r w:rsidR="00607D01" w:rsidRPr="00973149">
        <w:rPr>
          <w:rFonts w:asciiTheme="minorHAnsi" w:hAnsiTheme="minorHAnsi" w:cstheme="minorHAnsi"/>
          <w:b/>
          <w:bCs/>
          <w:szCs w:val="24"/>
          <w:lang w:val="hu-HU"/>
        </w:rPr>
        <w:t>zaton történő részvétel feltételei a követk</w:t>
      </w:r>
      <w:r w:rsidR="00A258FB" w:rsidRPr="00973149">
        <w:rPr>
          <w:rFonts w:asciiTheme="minorHAnsi" w:hAnsiTheme="minorHAnsi" w:cstheme="minorHAnsi"/>
          <w:b/>
          <w:bCs/>
          <w:szCs w:val="24"/>
          <w:lang w:val="hu-HU"/>
        </w:rPr>
        <w:t>e</w:t>
      </w:r>
      <w:r w:rsidR="00607D01" w:rsidRPr="00973149">
        <w:rPr>
          <w:rFonts w:asciiTheme="minorHAnsi" w:hAnsiTheme="minorHAnsi" w:cstheme="minorHAnsi"/>
          <w:b/>
          <w:bCs/>
          <w:szCs w:val="24"/>
          <w:lang w:val="hu-HU"/>
        </w:rPr>
        <w:t>zőek:</w:t>
      </w:r>
    </w:p>
    <w:p w14:paraId="27893E97" w14:textId="3C0BA761" w:rsidR="00607D01" w:rsidRPr="00973149" w:rsidRDefault="00F541AE" w:rsidP="00CB5E6C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hu-HU"/>
        </w:rPr>
      </w:pPr>
      <w:bookmarkStart w:id="6" w:name="_Hlk68521790"/>
      <w:r w:rsidRPr="00973149">
        <w:rPr>
          <w:rFonts w:asciiTheme="minorHAnsi" w:hAnsiTheme="minorHAnsi" w:cstheme="minorHAnsi"/>
          <w:sz w:val="22"/>
          <w:szCs w:val="22"/>
          <w:lang w:val="hu-HU"/>
        </w:rPr>
        <w:t>Együttműködési megállapodás kitöltése és</w:t>
      </w:r>
      <w:r w:rsidR="00A258FB"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 megküldése</w:t>
      </w:r>
      <w:bookmarkEnd w:id="6"/>
      <w:r w:rsidR="00A258FB" w:rsidRPr="00973149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14:paraId="7AB07D32" w14:textId="08CC0C96" w:rsidR="00A258FB" w:rsidRPr="00973149" w:rsidRDefault="00A258FB" w:rsidP="00066404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6FDF30B1" w14:textId="4FFCB55B" w:rsidR="00CB5E6C" w:rsidRPr="00973149" w:rsidRDefault="00CB5E6C" w:rsidP="0062745C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2CC652F4" w14:textId="4F692DE3" w:rsidR="00565908" w:rsidRPr="00973149" w:rsidRDefault="00565908" w:rsidP="0062745C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11122FBD" w14:textId="01BE2A13" w:rsidR="00565908" w:rsidRPr="00973149" w:rsidRDefault="00565908" w:rsidP="0062745C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7760C828" w14:textId="56EB9BA5" w:rsidR="00565908" w:rsidRPr="00973149" w:rsidRDefault="00565908" w:rsidP="0062745C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27BEF61D" w14:textId="4FE3A51D" w:rsidR="00565908" w:rsidRPr="00973149" w:rsidRDefault="00E645F3" w:rsidP="00E645F3">
      <w:pPr>
        <w:tabs>
          <w:tab w:val="left" w:pos="1534"/>
        </w:tabs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973149">
        <w:rPr>
          <w:rFonts w:asciiTheme="minorHAnsi" w:hAnsiTheme="minorHAnsi" w:cstheme="minorHAnsi"/>
          <w:sz w:val="22"/>
          <w:szCs w:val="22"/>
          <w:lang w:val="hu-HU"/>
        </w:rPr>
        <w:tab/>
      </w:r>
    </w:p>
    <w:p w14:paraId="3650FBB2" w14:textId="17A39683" w:rsidR="00565908" w:rsidRPr="00973149" w:rsidRDefault="00565908" w:rsidP="0062745C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619E3000" w14:textId="77777777" w:rsidR="00576D27" w:rsidRPr="00973149" w:rsidRDefault="00576D27" w:rsidP="00576D27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  <w:lang w:val="hu-HU"/>
        </w:rPr>
      </w:pPr>
      <w:r w:rsidRPr="00973149">
        <w:rPr>
          <w:rFonts w:asciiTheme="minorHAnsi" w:hAnsiTheme="minorHAnsi" w:cstheme="minorHAnsi"/>
          <w:b/>
          <w:bCs/>
          <w:szCs w:val="24"/>
          <w:lang w:val="hu-HU"/>
        </w:rPr>
        <w:lastRenderedPageBreak/>
        <w:t>A pályázat benyújtásának határideje és módja:</w:t>
      </w:r>
    </w:p>
    <w:p w14:paraId="35578AEC" w14:textId="77777777" w:rsidR="00B24624" w:rsidRPr="00973149" w:rsidRDefault="00B24624" w:rsidP="00576D27">
      <w:pPr>
        <w:spacing w:before="40" w:after="40"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58501143" w14:textId="29AD2537" w:rsidR="00565908" w:rsidRPr="00973149" w:rsidRDefault="00576D27" w:rsidP="00576D27">
      <w:pPr>
        <w:spacing w:before="40" w:after="40"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973149">
        <w:rPr>
          <w:rFonts w:asciiTheme="minorHAnsi" w:hAnsiTheme="minorHAnsi" w:cstheme="minorHAnsi"/>
          <w:sz w:val="22"/>
          <w:szCs w:val="22"/>
          <w:lang w:val="hu-HU"/>
        </w:rPr>
        <w:t>A pályázónak a felhívás mellékleteként</w:t>
      </w:r>
      <w:r w:rsidR="00565908"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 megadott Együttműködési megállapodást postai </w:t>
      </w:r>
      <w:r w:rsidR="00410AD8">
        <w:rPr>
          <w:rFonts w:asciiTheme="minorHAnsi" w:hAnsiTheme="minorHAnsi" w:cstheme="minorHAnsi"/>
          <w:sz w:val="22"/>
          <w:szCs w:val="22"/>
          <w:lang w:val="hu-HU"/>
        </w:rPr>
        <w:t>vagy</w:t>
      </w:r>
      <w:r w:rsidR="00565908"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973149">
        <w:rPr>
          <w:rFonts w:asciiTheme="minorHAnsi" w:hAnsiTheme="minorHAnsi" w:cstheme="minorHAnsi"/>
          <w:sz w:val="22"/>
          <w:szCs w:val="22"/>
          <w:lang w:val="hu-HU"/>
        </w:rPr>
        <w:t>elektronikus úton kell benyújtani</w:t>
      </w:r>
      <w:r w:rsidR="00565908" w:rsidRPr="00973149">
        <w:rPr>
          <w:rFonts w:asciiTheme="minorHAnsi" w:hAnsiTheme="minorHAnsi" w:cstheme="minorHAnsi"/>
          <w:sz w:val="22"/>
          <w:szCs w:val="22"/>
          <w:lang w:val="hu-HU"/>
        </w:rPr>
        <w:t>a:</w:t>
      </w:r>
    </w:p>
    <w:p w14:paraId="4592EF1A" w14:textId="77777777" w:rsidR="00AB327B" w:rsidRPr="00973149" w:rsidRDefault="00AB327B" w:rsidP="00565908">
      <w:pPr>
        <w:spacing w:before="40" w:after="40"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659FDE44" w14:textId="2E88875C" w:rsidR="00565908" w:rsidRPr="00973149" w:rsidRDefault="00973149" w:rsidP="00565908">
      <w:pPr>
        <w:spacing w:before="40" w:after="40"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973149">
        <w:rPr>
          <w:rFonts w:asciiTheme="minorHAnsi" w:hAnsiTheme="minorHAnsi" w:cstheme="minorHAnsi"/>
          <w:sz w:val="22"/>
          <w:szCs w:val="22"/>
          <w:lang w:val="hu-HU"/>
        </w:rPr>
        <w:t>Postai úton:</w:t>
      </w:r>
    </w:p>
    <w:p w14:paraId="326E24FD" w14:textId="77777777" w:rsidR="00B24624" w:rsidRPr="00D2571A" w:rsidRDefault="00B24624" w:rsidP="00565908">
      <w:pPr>
        <w:spacing w:before="40" w:after="40"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D2571A">
        <w:rPr>
          <w:rFonts w:ascii="Calibri" w:hAnsi="Calibri" w:cs="Calibri"/>
          <w:color w:val="000000"/>
          <w:sz w:val="22"/>
          <w:szCs w:val="22"/>
          <w:lang w:val="hu-HU"/>
        </w:rPr>
        <w:t>PERFEKT Vizsgaközpont Nonprofit Kft.</w:t>
      </w:r>
      <w:r w:rsidRPr="00D2571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14:paraId="6308A2E4" w14:textId="4A4E21A9" w:rsidR="004459E6" w:rsidRPr="00973149" w:rsidRDefault="004459E6" w:rsidP="00565908">
      <w:pPr>
        <w:spacing w:before="40" w:after="40"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1118 Budapest, Számadó utca 19. 1. em. 1. ajtó </w:t>
      </w:r>
    </w:p>
    <w:p w14:paraId="665FBFF8" w14:textId="77777777" w:rsidR="00565908" w:rsidRPr="00973149" w:rsidRDefault="00565908" w:rsidP="00576D27">
      <w:pPr>
        <w:spacing w:before="40" w:after="40"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17FED445" w14:textId="65F7A677" w:rsidR="00576D27" w:rsidRPr="0065571C" w:rsidRDefault="00973149" w:rsidP="0065571C">
      <w:pPr>
        <w:spacing w:before="40" w:after="40"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Elektronikus úton: </w:t>
      </w:r>
      <w:r w:rsidR="00576D27" w:rsidRPr="00973149">
        <w:rPr>
          <w:rFonts w:asciiTheme="minorHAnsi" w:hAnsiTheme="minorHAnsi" w:cstheme="minorHAnsi"/>
          <w:color w:val="0070C0"/>
          <w:sz w:val="22"/>
          <w:szCs w:val="22"/>
          <w:lang w:val="hu-HU"/>
        </w:rPr>
        <w:t>email cím megadása</w:t>
      </w:r>
    </w:p>
    <w:p w14:paraId="26220D45" w14:textId="77777777" w:rsidR="00576D27" w:rsidRPr="00973149" w:rsidRDefault="00576D27" w:rsidP="00576D27">
      <w:pPr>
        <w:spacing w:before="40" w:after="40" w:line="276" w:lineRule="auto"/>
        <w:jc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78B3C8DD" w14:textId="77777777" w:rsidR="00576D27" w:rsidRPr="00973149" w:rsidRDefault="00576D27" w:rsidP="00576D27">
      <w:pPr>
        <w:spacing w:before="40" w:after="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973149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Jelen pályázati felhívás benyújtási határideje: </w:t>
      </w:r>
      <w:r w:rsidRPr="00973149">
        <w:rPr>
          <w:rFonts w:asciiTheme="minorHAnsi" w:hAnsiTheme="minorHAnsi" w:cstheme="minorHAnsi"/>
          <w:color w:val="0070C0"/>
          <w:sz w:val="22"/>
          <w:szCs w:val="22"/>
          <w:lang w:val="hu-HU"/>
        </w:rPr>
        <w:t>2021. hónap, nap</w:t>
      </w:r>
    </w:p>
    <w:p w14:paraId="5E7AEE7D" w14:textId="77777777" w:rsidR="004459E6" w:rsidRPr="00973149" w:rsidRDefault="004459E6" w:rsidP="00576D27">
      <w:pPr>
        <w:spacing w:before="40" w:after="40"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0C410E6F" w14:textId="648BB3BB" w:rsidR="00576D27" w:rsidRPr="00973149" w:rsidRDefault="00576D27" w:rsidP="00576D27">
      <w:pPr>
        <w:spacing w:before="40" w:after="40"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973149">
        <w:rPr>
          <w:rFonts w:asciiTheme="minorHAnsi" w:hAnsiTheme="minorHAnsi" w:cstheme="minorHAnsi"/>
          <w:sz w:val="22"/>
          <w:szCs w:val="22"/>
          <w:lang w:val="hu-HU"/>
        </w:rPr>
        <w:t xml:space="preserve">A benyújtott pályázatok elbírálása folyamatos. </w:t>
      </w:r>
    </w:p>
    <w:p w14:paraId="717B8FAF" w14:textId="356A3038" w:rsidR="00576D27" w:rsidRDefault="00576D27" w:rsidP="00576D27">
      <w:pPr>
        <w:spacing w:before="40" w:after="40" w:line="276" w:lineRule="auto"/>
        <w:rPr>
          <w:rFonts w:asciiTheme="minorHAnsi" w:hAnsiTheme="minorHAnsi" w:cstheme="minorHAnsi"/>
          <w:lang w:val="hu-HU"/>
        </w:rPr>
      </w:pPr>
    </w:p>
    <w:p w14:paraId="36D6814E" w14:textId="5E2B6C32" w:rsidR="003C6E8B" w:rsidRPr="003C6E8B" w:rsidRDefault="003C6E8B" w:rsidP="003C6E8B">
      <w:pPr>
        <w:tabs>
          <w:tab w:val="left" w:pos="2575"/>
        </w:tabs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ab/>
      </w:r>
    </w:p>
    <w:sectPr w:rsidR="003C6E8B" w:rsidRPr="003C6E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7544" w14:textId="77777777" w:rsidR="004C7089" w:rsidRDefault="004C7089" w:rsidP="0052765B">
      <w:r>
        <w:separator/>
      </w:r>
    </w:p>
  </w:endnote>
  <w:endnote w:type="continuationSeparator" w:id="0">
    <w:p w14:paraId="58EA6494" w14:textId="77777777" w:rsidR="004C7089" w:rsidRDefault="004C7089" w:rsidP="0052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2551"/>
      <w:gridCol w:w="2126"/>
    </w:tblGrid>
    <w:tr w:rsidR="0052765B" w:rsidRPr="00CC7F50" w14:paraId="0B066B63" w14:textId="77777777" w:rsidTr="00E63DDB">
      <w:trPr>
        <w:cantSplit/>
        <w:trHeight w:val="422"/>
      </w:trPr>
      <w:tc>
        <w:tcPr>
          <w:tcW w:w="4962" w:type="dxa"/>
          <w:vAlign w:val="center"/>
        </w:tcPr>
        <w:p w14:paraId="162C6DEA" w14:textId="0FD9D85D" w:rsidR="0052765B" w:rsidRPr="00CC7F50" w:rsidRDefault="0052765B" w:rsidP="0052765B">
          <w:pPr>
            <w:pStyle w:val="Footer"/>
            <w:ind w:hanging="2"/>
            <w:rPr>
              <w:rFonts w:ascii="Calibri" w:hAnsi="Calibri" w:cs="Calibri"/>
              <w:bCs/>
              <w:sz w:val="20"/>
            </w:rPr>
          </w:pPr>
          <w:proofErr w:type="spellStart"/>
          <w:r>
            <w:rPr>
              <w:rFonts w:ascii="Calibri" w:hAnsi="Calibri" w:cs="Calibri"/>
              <w:bCs/>
              <w:sz w:val="20"/>
            </w:rPr>
            <w:t>Pályázati</w:t>
          </w:r>
          <w:proofErr w:type="spellEnd"/>
          <w:r>
            <w:rPr>
              <w:rFonts w:ascii="Calibri" w:hAnsi="Calibri" w:cs="Calibri"/>
              <w:bCs/>
              <w:sz w:val="20"/>
            </w:rPr>
            <w:t xml:space="preserve"> </w:t>
          </w:r>
          <w:proofErr w:type="spellStart"/>
          <w:r>
            <w:rPr>
              <w:rFonts w:ascii="Calibri" w:hAnsi="Calibri" w:cs="Calibri"/>
              <w:bCs/>
              <w:sz w:val="20"/>
            </w:rPr>
            <w:t>felhívás</w:t>
          </w:r>
          <w:proofErr w:type="spellEnd"/>
          <w:r>
            <w:rPr>
              <w:rFonts w:ascii="Calibri" w:hAnsi="Calibri" w:cs="Calibri"/>
              <w:bCs/>
              <w:sz w:val="20"/>
            </w:rPr>
            <w:t xml:space="preserve"> / </w:t>
          </w:r>
          <w:proofErr w:type="spellStart"/>
          <w:r w:rsidRPr="0052765B">
            <w:rPr>
              <w:rFonts w:ascii="Calibri" w:hAnsi="Calibri" w:cs="Calibri"/>
              <w:bCs/>
              <w:sz w:val="20"/>
            </w:rPr>
            <w:t>vizsgahelyszínt</w:t>
          </w:r>
          <w:proofErr w:type="spellEnd"/>
          <w:r w:rsidRPr="0052765B">
            <w:rPr>
              <w:rFonts w:ascii="Calibri" w:hAnsi="Calibri" w:cs="Calibri"/>
              <w:bCs/>
              <w:sz w:val="20"/>
            </w:rPr>
            <w:t xml:space="preserve"> </w:t>
          </w:r>
          <w:proofErr w:type="spellStart"/>
          <w:r w:rsidRPr="0052765B">
            <w:rPr>
              <w:rFonts w:ascii="Calibri" w:hAnsi="Calibri" w:cs="Calibri"/>
              <w:bCs/>
              <w:sz w:val="20"/>
            </w:rPr>
            <w:t>biztosító</w:t>
          </w:r>
          <w:proofErr w:type="spellEnd"/>
          <w:r w:rsidRPr="0052765B">
            <w:rPr>
              <w:rFonts w:ascii="Calibri" w:hAnsi="Calibri" w:cs="Calibri"/>
              <w:bCs/>
              <w:sz w:val="20"/>
            </w:rPr>
            <w:t xml:space="preserve"> </w:t>
          </w:r>
          <w:proofErr w:type="spellStart"/>
          <w:r w:rsidRPr="0052765B">
            <w:rPr>
              <w:rFonts w:ascii="Calibri" w:hAnsi="Calibri" w:cs="Calibri"/>
              <w:bCs/>
              <w:sz w:val="20"/>
            </w:rPr>
            <w:t>együttműködő</w:t>
          </w:r>
          <w:proofErr w:type="spellEnd"/>
          <w:r w:rsidRPr="0052765B">
            <w:rPr>
              <w:rFonts w:ascii="Calibri" w:hAnsi="Calibri" w:cs="Calibri"/>
              <w:bCs/>
              <w:sz w:val="20"/>
            </w:rPr>
            <w:t xml:space="preserve"> </w:t>
          </w:r>
          <w:proofErr w:type="spellStart"/>
          <w:r w:rsidRPr="0052765B">
            <w:rPr>
              <w:rFonts w:ascii="Calibri" w:hAnsi="Calibri" w:cs="Calibri"/>
              <w:bCs/>
              <w:sz w:val="20"/>
            </w:rPr>
            <w:t>partnerek</w:t>
          </w:r>
          <w:proofErr w:type="spellEnd"/>
          <w:r w:rsidRPr="0052765B">
            <w:rPr>
              <w:rFonts w:ascii="Calibri" w:hAnsi="Calibri" w:cs="Calibri"/>
              <w:bCs/>
              <w:sz w:val="20"/>
            </w:rPr>
            <w:t xml:space="preserve"> </w:t>
          </w:r>
          <w:proofErr w:type="spellStart"/>
          <w:r w:rsidRPr="0052765B">
            <w:rPr>
              <w:rFonts w:ascii="Calibri" w:hAnsi="Calibri" w:cs="Calibri"/>
              <w:bCs/>
              <w:sz w:val="20"/>
            </w:rPr>
            <w:t>részére</w:t>
          </w:r>
          <w:proofErr w:type="spellEnd"/>
        </w:p>
      </w:tc>
      <w:tc>
        <w:tcPr>
          <w:tcW w:w="2551" w:type="dxa"/>
          <w:vAlign w:val="center"/>
        </w:tcPr>
        <w:p w14:paraId="418171F0" w14:textId="03BADAC6" w:rsidR="0052765B" w:rsidRPr="00CC7F50" w:rsidRDefault="0052765B" w:rsidP="0052765B">
          <w:pPr>
            <w:pStyle w:val="Footer"/>
            <w:ind w:hanging="2"/>
            <w:jc w:val="center"/>
            <w:rPr>
              <w:rFonts w:ascii="Calibri" w:hAnsi="Calibri" w:cs="Calibri"/>
              <w:b/>
              <w:sz w:val="20"/>
            </w:rPr>
          </w:pPr>
          <w:r w:rsidRPr="00CC7F50">
            <w:rPr>
              <w:rFonts w:ascii="Calibri" w:hAnsi="Calibri" w:cs="Calibri"/>
              <w:sz w:val="20"/>
            </w:rPr>
            <w:t xml:space="preserve">1. </w:t>
          </w:r>
          <w:proofErr w:type="spellStart"/>
          <w:r w:rsidRPr="00CC7F50">
            <w:rPr>
              <w:rFonts w:ascii="Calibri" w:hAnsi="Calibri" w:cs="Calibri"/>
              <w:sz w:val="20"/>
            </w:rPr>
            <w:t>kiadás</w:t>
          </w:r>
          <w:proofErr w:type="spellEnd"/>
          <w:r w:rsidRPr="00CC7F50">
            <w:rPr>
              <w:rFonts w:ascii="Calibri" w:hAnsi="Calibri" w:cs="Calibri"/>
              <w:sz w:val="20"/>
            </w:rPr>
            <w:t xml:space="preserve"> / </w:t>
          </w:r>
          <w:r w:rsidR="004459E6">
            <w:rPr>
              <w:rFonts w:ascii="Calibri" w:hAnsi="Calibri" w:cs="Calibri"/>
              <w:sz w:val="20"/>
            </w:rPr>
            <w:t>2023.05.02.</w:t>
          </w:r>
        </w:p>
      </w:tc>
      <w:tc>
        <w:tcPr>
          <w:tcW w:w="2126" w:type="dxa"/>
          <w:vAlign w:val="center"/>
        </w:tcPr>
        <w:p w14:paraId="1DFCEC6A" w14:textId="77777777" w:rsidR="0052765B" w:rsidRPr="00CC7F50" w:rsidRDefault="0052765B" w:rsidP="0052765B">
          <w:pPr>
            <w:pStyle w:val="Footer"/>
            <w:ind w:hanging="2"/>
            <w:jc w:val="right"/>
            <w:rPr>
              <w:rFonts w:ascii="Calibri" w:hAnsi="Calibri" w:cs="Calibri"/>
              <w:b/>
              <w:sz w:val="20"/>
            </w:rPr>
          </w:pPr>
          <w:proofErr w:type="spellStart"/>
          <w:r w:rsidRPr="00CC7F50">
            <w:rPr>
              <w:rFonts w:ascii="Calibri" w:hAnsi="Calibri" w:cs="Calibri"/>
              <w:sz w:val="20"/>
            </w:rPr>
            <w:t>Oldalszám</w:t>
          </w:r>
          <w:proofErr w:type="spellEnd"/>
          <w:r w:rsidRPr="00CC7F50">
            <w:rPr>
              <w:rFonts w:ascii="Calibri" w:hAnsi="Calibri" w:cs="Calibri"/>
              <w:sz w:val="20"/>
            </w:rPr>
            <w:t>:</w:t>
          </w:r>
          <w:r w:rsidRPr="00CC7F50">
            <w:rPr>
              <w:rFonts w:ascii="Calibri" w:hAnsi="Calibri" w:cs="Calibri"/>
              <w:b/>
              <w:sz w:val="20"/>
            </w:rPr>
            <w:t xml:space="preserve"> </w:t>
          </w:r>
          <w:r w:rsidRPr="00CC7F50">
            <w:rPr>
              <w:rStyle w:val="PageNumber"/>
              <w:rFonts w:ascii="Calibri" w:hAnsi="Calibri" w:cs="Calibri"/>
              <w:sz w:val="20"/>
            </w:rPr>
            <w:fldChar w:fldCharType="begin"/>
          </w:r>
          <w:r w:rsidRPr="00CC7F50">
            <w:rPr>
              <w:rStyle w:val="PageNumber"/>
              <w:rFonts w:ascii="Calibri" w:hAnsi="Calibri" w:cs="Calibri"/>
              <w:sz w:val="20"/>
            </w:rPr>
            <w:instrText xml:space="preserve"> PAGE </w:instrText>
          </w:r>
          <w:r w:rsidRPr="00CC7F50">
            <w:rPr>
              <w:rStyle w:val="PageNumber"/>
              <w:rFonts w:ascii="Calibri" w:hAnsi="Calibri" w:cs="Calibri"/>
              <w:sz w:val="20"/>
            </w:rPr>
            <w:fldChar w:fldCharType="separate"/>
          </w:r>
          <w:r w:rsidRPr="00CC7F50">
            <w:rPr>
              <w:rStyle w:val="PageNumber"/>
              <w:rFonts w:ascii="Calibri" w:hAnsi="Calibri" w:cs="Calibri"/>
              <w:noProof/>
              <w:sz w:val="20"/>
            </w:rPr>
            <w:t>21</w:t>
          </w:r>
          <w:r w:rsidRPr="00CC7F50">
            <w:rPr>
              <w:rStyle w:val="PageNumber"/>
              <w:rFonts w:ascii="Calibri" w:hAnsi="Calibri" w:cs="Calibri"/>
              <w:sz w:val="20"/>
            </w:rPr>
            <w:fldChar w:fldCharType="end"/>
          </w:r>
          <w:r w:rsidRPr="00CC7F50">
            <w:rPr>
              <w:rStyle w:val="PageNumber"/>
              <w:rFonts w:ascii="Calibri" w:hAnsi="Calibri" w:cs="Calibri"/>
              <w:sz w:val="20"/>
            </w:rPr>
            <w:t>/</w:t>
          </w:r>
          <w:r w:rsidRPr="00CC7F50">
            <w:rPr>
              <w:rStyle w:val="PageNumber"/>
              <w:rFonts w:ascii="Calibri" w:hAnsi="Calibri" w:cs="Calibri"/>
              <w:sz w:val="20"/>
            </w:rPr>
            <w:fldChar w:fldCharType="begin"/>
          </w:r>
          <w:r w:rsidRPr="00CC7F50">
            <w:rPr>
              <w:rStyle w:val="PageNumber"/>
              <w:rFonts w:ascii="Calibri" w:hAnsi="Calibri" w:cs="Calibri"/>
              <w:sz w:val="20"/>
            </w:rPr>
            <w:instrText xml:space="preserve"> NUMPAGES </w:instrText>
          </w:r>
          <w:r w:rsidRPr="00CC7F50">
            <w:rPr>
              <w:rStyle w:val="PageNumber"/>
              <w:rFonts w:ascii="Calibri" w:hAnsi="Calibri" w:cs="Calibri"/>
              <w:sz w:val="20"/>
            </w:rPr>
            <w:fldChar w:fldCharType="separate"/>
          </w:r>
          <w:r w:rsidRPr="00CC7F50">
            <w:rPr>
              <w:rStyle w:val="PageNumber"/>
              <w:rFonts w:ascii="Calibri" w:hAnsi="Calibri" w:cs="Calibri"/>
              <w:noProof/>
              <w:sz w:val="20"/>
            </w:rPr>
            <w:t>107</w:t>
          </w:r>
          <w:r w:rsidRPr="00CC7F50">
            <w:rPr>
              <w:rStyle w:val="PageNumber"/>
              <w:rFonts w:ascii="Calibri" w:hAnsi="Calibri" w:cs="Calibri"/>
              <w:sz w:val="20"/>
            </w:rPr>
            <w:fldChar w:fldCharType="end"/>
          </w:r>
        </w:p>
      </w:tc>
    </w:tr>
  </w:tbl>
  <w:p w14:paraId="216C3BA3" w14:textId="77777777" w:rsidR="0052765B" w:rsidRDefault="00527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2F90" w14:textId="77777777" w:rsidR="004C7089" w:rsidRDefault="004C7089" w:rsidP="0052765B">
      <w:r>
        <w:separator/>
      </w:r>
    </w:p>
  </w:footnote>
  <w:footnote w:type="continuationSeparator" w:id="0">
    <w:p w14:paraId="4868DDDC" w14:textId="77777777" w:rsidR="004C7089" w:rsidRDefault="004C7089" w:rsidP="0052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CBC8" w14:textId="77777777" w:rsidR="00D70716" w:rsidRPr="008C506A" w:rsidRDefault="00D70716" w:rsidP="00D70716">
    <w:pPr>
      <w:pStyle w:val="Head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9026"/>
      </w:tabs>
      <w:spacing w:before="60" w:after="60"/>
      <w:jc w:val="center"/>
      <w:rPr>
        <w:rFonts w:ascii="Calibri" w:hAnsi="Calibri" w:cs="Calibri"/>
        <w:b/>
        <w:szCs w:val="24"/>
      </w:rPr>
    </w:pPr>
    <w:r w:rsidRPr="008C506A">
      <w:rPr>
        <w:rFonts w:ascii="Calibri" w:hAnsi="Calibri" w:cs="Calibri"/>
        <w:b/>
        <w:szCs w:val="24"/>
      </w:rPr>
      <w:t xml:space="preserve">PERFEKT </w:t>
    </w:r>
    <w:proofErr w:type="spellStart"/>
    <w:r w:rsidRPr="008C506A">
      <w:rPr>
        <w:rFonts w:ascii="Calibri" w:hAnsi="Calibri" w:cs="Calibri"/>
        <w:b/>
        <w:szCs w:val="24"/>
      </w:rPr>
      <w:t>Vizsgaközpont</w:t>
    </w:r>
    <w:proofErr w:type="spellEnd"/>
    <w:r w:rsidRPr="008C506A">
      <w:rPr>
        <w:rFonts w:ascii="Calibri" w:hAnsi="Calibri" w:cs="Calibri"/>
        <w:b/>
        <w:szCs w:val="24"/>
      </w:rPr>
      <w:t xml:space="preserve"> </w:t>
    </w:r>
    <w:proofErr w:type="spellStart"/>
    <w:r w:rsidRPr="008C506A">
      <w:rPr>
        <w:rFonts w:ascii="Calibri" w:hAnsi="Calibri" w:cs="Calibri"/>
        <w:b/>
        <w:szCs w:val="24"/>
      </w:rPr>
      <w:t>Nonprofit</w:t>
    </w:r>
    <w:proofErr w:type="spellEnd"/>
    <w:r w:rsidRPr="008C506A">
      <w:rPr>
        <w:rFonts w:ascii="Calibri" w:hAnsi="Calibri" w:cs="Calibri"/>
        <w:b/>
        <w:szCs w:val="24"/>
      </w:rPr>
      <w:t xml:space="preserve"> </w:t>
    </w:r>
    <w:proofErr w:type="spellStart"/>
    <w:r w:rsidRPr="008C506A">
      <w:rPr>
        <w:rFonts w:ascii="Calibri" w:hAnsi="Calibri" w:cs="Calibri"/>
        <w:b/>
        <w:szCs w:val="24"/>
      </w:rPr>
      <w:t>Kft</w:t>
    </w:r>
    <w:proofErr w:type="spellEnd"/>
    <w:r w:rsidRPr="008C506A">
      <w:rPr>
        <w:rFonts w:ascii="Calibri" w:hAnsi="Calibri" w:cs="Calibri"/>
        <w:b/>
        <w:szCs w:val="24"/>
      </w:rPr>
      <w:t>.</w:t>
    </w:r>
  </w:p>
  <w:p w14:paraId="0E5D8198" w14:textId="77777777" w:rsidR="00D70716" w:rsidRDefault="00D70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11E9"/>
    <w:multiLevelType w:val="hybridMultilevel"/>
    <w:tmpl w:val="B938524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66D7B"/>
    <w:multiLevelType w:val="hybridMultilevel"/>
    <w:tmpl w:val="C788340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F21A9"/>
    <w:multiLevelType w:val="hybridMultilevel"/>
    <w:tmpl w:val="1382CC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410C"/>
    <w:multiLevelType w:val="hybridMultilevel"/>
    <w:tmpl w:val="6FFCA2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F3B45"/>
    <w:multiLevelType w:val="hybridMultilevel"/>
    <w:tmpl w:val="E43C90C4"/>
    <w:lvl w:ilvl="0" w:tplc="16F0573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5" w:hanging="360"/>
      </w:pPr>
    </w:lvl>
    <w:lvl w:ilvl="2" w:tplc="040E001B" w:tentative="1">
      <w:start w:val="1"/>
      <w:numFmt w:val="lowerRoman"/>
      <w:lvlText w:val="%3."/>
      <w:lvlJc w:val="right"/>
      <w:pPr>
        <w:ind w:left="1795" w:hanging="180"/>
      </w:pPr>
    </w:lvl>
    <w:lvl w:ilvl="3" w:tplc="040E000F" w:tentative="1">
      <w:start w:val="1"/>
      <w:numFmt w:val="decimal"/>
      <w:lvlText w:val="%4."/>
      <w:lvlJc w:val="left"/>
      <w:pPr>
        <w:ind w:left="2515" w:hanging="360"/>
      </w:pPr>
    </w:lvl>
    <w:lvl w:ilvl="4" w:tplc="040E0019" w:tentative="1">
      <w:start w:val="1"/>
      <w:numFmt w:val="lowerLetter"/>
      <w:lvlText w:val="%5."/>
      <w:lvlJc w:val="left"/>
      <w:pPr>
        <w:ind w:left="3235" w:hanging="360"/>
      </w:pPr>
    </w:lvl>
    <w:lvl w:ilvl="5" w:tplc="040E001B" w:tentative="1">
      <w:start w:val="1"/>
      <w:numFmt w:val="lowerRoman"/>
      <w:lvlText w:val="%6."/>
      <w:lvlJc w:val="right"/>
      <w:pPr>
        <w:ind w:left="3955" w:hanging="180"/>
      </w:pPr>
    </w:lvl>
    <w:lvl w:ilvl="6" w:tplc="040E000F" w:tentative="1">
      <w:start w:val="1"/>
      <w:numFmt w:val="decimal"/>
      <w:lvlText w:val="%7."/>
      <w:lvlJc w:val="left"/>
      <w:pPr>
        <w:ind w:left="4675" w:hanging="360"/>
      </w:pPr>
    </w:lvl>
    <w:lvl w:ilvl="7" w:tplc="040E0019" w:tentative="1">
      <w:start w:val="1"/>
      <w:numFmt w:val="lowerLetter"/>
      <w:lvlText w:val="%8."/>
      <w:lvlJc w:val="left"/>
      <w:pPr>
        <w:ind w:left="5395" w:hanging="360"/>
      </w:pPr>
    </w:lvl>
    <w:lvl w:ilvl="8" w:tplc="040E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178498323">
    <w:abstractNumId w:val="2"/>
  </w:num>
  <w:num w:numId="2" w16cid:durableId="1104766806">
    <w:abstractNumId w:val="3"/>
  </w:num>
  <w:num w:numId="3" w16cid:durableId="1814982581">
    <w:abstractNumId w:val="0"/>
  </w:num>
  <w:num w:numId="4" w16cid:durableId="1692612633">
    <w:abstractNumId w:val="1"/>
  </w:num>
  <w:num w:numId="5" w16cid:durableId="794370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01"/>
    <w:rsid w:val="00066404"/>
    <w:rsid w:val="00215035"/>
    <w:rsid w:val="002B68A1"/>
    <w:rsid w:val="002C0380"/>
    <w:rsid w:val="003A124A"/>
    <w:rsid w:val="003C4973"/>
    <w:rsid w:val="003C6E8B"/>
    <w:rsid w:val="00410AD8"/>
    <w:rsid w:val="004459E6"/>
    <w:rsid w:val="00450E8A"/>
    <w:rsid w:val="00471F78"/>
    <w:rsid w:val="004B082B"/>
    <w:rsid w:val="004B1FD0"/>
    <w:rsid w:val="004C7089"/>
    <w:rsid w:val="0052765B"/>
    <w:rsid w:val="00565908"/>
    <w:rsid w:val="00576D27"/>
    <w:rsid w:val="00594F2C"/>
    <w:rsid w:val="005E4D9E"/>
    <w:rsid w:val="00607D01"/>
    <w:rsid w:val="0062745C"/>
    <w:rsid w:val="0065571C"/>
    <w:rsid w:val="007711FF"/>
    <w:rsid w:val="007933D6"/>
    <w:rsid w:val="007B54ED"/>
    <w:rsid w:val="0088203A"/>
    <w:rsid w:val="00897A8E"/>
    <w:rsid w:val="008B1EE4"/>
    <w:rsid w:val="008B59C4"/>
    <w:rsid w:val="00912439"/>
    <w:rsid w:val="009424A6"/>
    <w:rsid w:val="00973149"/>
    <w:rsid w:val="00A258FB"/>
    <w:rsid w:val="00AA2A09"/>
    <w:rsid w:val="00AB327B"/>
    <w:rsid w:val="00B24624"/>
    <w:rsid w:val="00B76623"/>
    <w:rsid w:val="00C45787"/>
    <w:rsid w:val="00CB5E6C"/>
    <w:rsid w:val="00CD7F42"/>
    <w:rsid w:val="00D2571A"/>
    <w:rsid w:val="00D4419A"/>
    <w:rsid w:val="00D5631D"/>
    <w:rsid w:val="00D70716"/>
    <w:rsid w:val="00D8638A"/>
    <w:rsid w:val="00DD47CF"/>
    <w:rsid w:val="00E645F3"/>
    <w:rsid w:val="00EE4EF3"/>
    <w:rsid w:val="00F235B4"/>
    <w:rsid w:val="00F541AE"/>
    <w:rsid w:val="00FA6DB8"/>
    <w:rsid w:val="00FF3CB0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466141"/>
  <w15:chartTrackingRefBased/>
  <w15:docId w15:val="{D33FE853-48A5-49A5-B266-AB87D689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4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D27"/>
    <w:rPr>
      <w:color w:val="605E5C"/>
      <w:shd w:val="clear" w:color="auto" w:fill="E1DFDD"/>
    </w:rPr>
  </w:style>
  <w:style w:type="paragraph" w:styleId="Header">
    <w:name w:val="header"/>
    <w:aliases w:val="bekezdés1,fejléc1sor"/>
    <w:basedOn w:val="Normal"/>
    <w:link w:val="HeaderChar"/>
    <w:uiPriority w:val="99"/>
    <w:unhideWhenUsed/>
    <w:rsid w:val="0052765B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bekezdés1 Char,fejléc1sor Char"/>
    <w:basedOn w:val="DefaultParagraphFont"/>
    <w:link w:val="Header"/>
    <w:uiPriority w:val="99"/>
    <w:rsid w:val="0052765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aliases w:val="Élőláb1, Char"/>
    <w:basedOn w:val="Normal"/>
    <w:link w:val="FooterChar"/>
    <w:unhideWhenUsed/>
    <w:rsid w:val="0052765B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Élőláb1 Char, Char Char"/>
    <w:basedOn w:val="DefaultParagraphFont"/>
    <w:link w:val="Footer"/>
    <w:rsid w:val="0052765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52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7CB5-A1A7-41C8-9417-3BF445BE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319</Words>
  <Characters>2415</Characters>
  <Application>Microsoft Office Word</Application>
  <DocSecurity>0</DocSecurity>
  <Lines>51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Szabolcs MIKLOS</cp:lastModifiedBy>
  <cp:revision>15</cp:revision>
  <dcterms:created xsi:type="dcterms:W3CDTF">2021-04-04T16:17:00Z</dcterms:created>
  <dcterms:modified xsi:type="dcterms:W3CDTF">2023-04-24T17:41:00Z</dcterms:modified>
  <cp:category/>
</cp:coreProperties>
</file>